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"https://github.com/chaitin/xray" </w:instrText>
      </w:r>
      <w:r>
        <w:rPr>
          <w:rFonts w:hint="default"/>
          <w:lang w:val="en-US" w:eastAsia="zh-CN"/>
        </w:rPr>
        <w:fldChar w:fldCharType="separate"/>
      </w:r>
      <w:r>
        <w:rPr>
          <w:rStyle w:val="8"/>
          <w:rFonts w:hint="default"/>
          <w:lang w:val="en-US" w:eastAsia="zh-CN"/>
        </w:rPr>
        <w:t>https://github.com/chaitin/xray</w:t>
      </w:r>
      <w:r>
        <w:rPr>
          <w:rFonts w:hint="default"/>
          <w:lang w:val="en-US" w:eastAsia="zh-CN"/>
        </w:rPr>
        <w:fldChar w:fldCharType="end"/>
      </w:r>
    </w:p>
    <w:p>
      <w:pPr>
        <w:rPr>
          <w:rFonts w:hint="eastAsia"/>
          <w:lang w:val="en-US" w:eastAsia="zh-CN"/>
        </w:rPr>
      </w:pPr>
      <w:r>
        <w:rPr>
          <w:rFonts w:hint="eastAsia"/>
          <w:lang w:val="en-US" w:eastAsia="zh-CN"/>
        </w:rPr>
        <w:t>Burp user options选项，upstream proxy server功能，添加xray监听端口。http2的时候导致reperter不能用。</w:t>
      </w:r>
    </w:p>
    <w:p>
      <w:pPr>
        <w:rPr>
          <w:rFonts w:hint="default"/>
          <w:lang w:val="en-US" w:eastAsia="zh-CN"/>
        </w:rPr>
      </w:pPr>
      <w:r>
        <w:rPr>
          <w:rFonts w:hint="eastAsia"/>
          <w:lang w:val="en-US" w:eastAsia="zh-CN"/>
        </w:rPr>
        <w:t>Xray的配置文件</w:t>
      </w:r>
      <w:r>
        <w:rPr>
          <w:rFonts w:hint="default"/>
          <w:lang w:val="en-US" w:eastAsia="zh-CN"/>
        </w:rPr>
        <w:t xml:space="preserve">  upstream_proxy: "http://127.0.0.1:8080" 设为burp地址，xray将请求发送到burp。</w:t>
      </w:r>
    </w:p>
    <w:p>
      <w:pPr>
        <w:rPr>
          <w:rFonts w:hint="default"/>
          <w:lang w:val="en-US" w:eastAsia="zh-CN"/>
        </w:rPr>
      </w:pP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pStyle w:val="3"/>
        <w:bidi w:val="0"/>
        <w:rPr>
          <w:rFonts w:hint="eastAsia"/>
          <w:lang w:val="en-US" w:eastAsia="zh-CN"/>
        </w:rPr>
      </w:pPr>
      <w:r>
        <w:rPr>
          <w:rFonts w:hint="eastAsia"/>
          <w:lang w:val="en-US" w:eastAsia="zh-CN"/>
        </w:rPr>
        <w:t>各系统 鉴权模块公用</w:t>
      </w:r>
    </w:p>
    <w:p>
      <w:pPr>
        <w:rPr>
          <w:rFonts w:hint="eastAsia"/>
          <w:lang w:val="en-US" w:eastAsia="zh-CN"/>
        </w:rPr>
      </w:pPr>
      <w:r>
        <w:rPr>
          <w:rFonts w:hint="eastAsia"/>
          <w:lang w:val="en-US" w:eastAsia="zh-CN"/>
        </w:rPr>
        <w:t>公司有多个系统时，可能存在鉴权模块公用的问题</w:t>
      </w:r>
    </w:p>
    <w:p>
      <w:pPr>
        <w:rPr>
          <w:rFonts w:hint="eastAsia"/>
          <w:lang w:val="en-US" w:eastAsia="zh-CN"/>
        </w:rPr>
      </w:pPr>
      <w:r>
        <w:rPr>
          <w:rFonts w:hint="eastAsia"/>
          <w:lang w:val="en-US" w:eastAsia="zh-CN"/>
        </w:rPr>
        <w:t>此问题导致，用户在A系统获取的凭证，能够正常通过B系统的鉴权验证。</w:t>
      </w:r>
    </w:p>
    <w:p>
      <w:pPr>
        <w:rPr>
          <w:rFonts w:hint="default"/>
          <w:lang w:val="en-US" w:eastAsia="zh-CN"/>
        </w:rPr>
      </w:pPr>
      <w:r>
        <w:rPr>
          <w:rFonts w:hint="eastAsia"/>
          <w:lang w:val="en-US" w:eastAsia="zh-CN"/>
        </w:rPr>
        <w:t>如A系统为淘宝客户端，B系统为商家客户端。</w:t>
      </w:r>
    </w:p>
    <w:p>
      <w:pPr>
        <w:pStyle w:val="3"/>
        <w:bidi w:val="0"/>
        <w:rPr>
          <w:rFonts w:hint="eastAsia"/>
          <w:lang w:val="en-US" w:eastAsia="zh-CN"/>
        </w:rPr>
      </w:pPr>
      <w:r>
        <w:rPr>
          <w:rFonts w:hint="eastAsia"/>
          <w:lang w:val="en-US" w:eastAsia="zh-CN"/>
        </w:rPr>
        <w:t>冗余/历史接口漏洞</w:t>
      </w:r>
    </w:p>
    <w:p>
      <w:pPr>
        <w:rPr>
          <w:rFonts w:hint="eastAsia"/>
          <w:lang w:val="en-US" w:eastAsia="zh-CN"/>
        </w:rPr>
      </w:pPr>
      <w:r>
        <w:rPr>
          <w:rFonts w:hint="eastAsia"/>
          <w:lang w:val="en-US" w:eastAsia="zh-CN"/>
        </w:rPr>
        <w:t>应用可能存在冗余或历史接口，常见于接口存在V2,V3等符号特征的时候</w:t>
      </w:r>
    </w:p>
    <w:p>
      <w:pPr>
        <w:rPr>
          <w:rFonts w:hint="eastAsia"/>
          <w:lang w:val="en-US" w:eastAsia="zh-CN"/>
        </w:rPr>
      </w:pPr>
      <w:r>
        <w:rPr>
          <w:rFonts w:hint="eastAsia"/>
          <w:lang w:val="en-US" w:eastAsia="zh-CN"/>
        </w:rPr>
        <w:t>这些接口可能存在越权，注入，信息泄露等问题</w:t>
      </w:r>
    </w:p>
    <w:p/>
    <w:p>
      <w:pPr>
        <w:pStyle w:val="2"/>
        <w:bidi w:val="0"/>
        <w:rPr>
          <w:rFonts w:hint="eastAsia"/>
        </w:rPr>
      </w:pPr>
      <w:r>
        <w:rPr>
          <w:rFonts w:hint="eastAsia"/>
        </w:rPr>
        <w:t>文件处理类漏洞</w:t>
      </w:r>
    </w:p>
    <w:p>
      <w:pPr>
        <w:pStyle w:val="3"/>
        <w:bidi w:val="0"/>
        <w:rPr>
          <w:rFonts w:hint="eastAsia"/>
          <w:lang w:val="en-US" w:eastAsia="zh-CN"/>
        </w:rPr>
      </w:pPr>
      <w:r>
        <w:rPr>
          <w:rFonts w:hint="eastAsia"/>
          <w:lang w:val="en-US" w:eastAsia="zh-CN"/>
        </w:rPr>
        <w:t>DDE漏洞</w:t>
      </w:r>
    </w:p>
    <w:p>
      <w:pPr>
        <w:rPr>
          <w:rFonts w:hint="eastAsia"/>
          <w:lang w:val="en-US" w:eastAsia="zh-CN"/>
        </w:rPr>
      </w:pPr>
      <w:r>
        <w:rPr>
          <w:rFonts w:hint="eastAsia"/>
          <w:lang w:val="en-US" w:eastAsia="zh-CN"/>
        </w:rPr>
        <w:t>如果存在excel导出功能，且excel内内容可控的话，那么可能存在DDE漏洞。利用表达式实现命令执行。如构造包含如下字符串的csv或xls文件：</w:t>
      </w:r>
    </w:p>
    <w:p>
      <w:pPr>
        <w:rPr>
          <w:rFonts w:hint="eastAsia"/>
          <w:lang w:val="en-US" w:eastAsia="zh-CN"/>
        </w:rPr>
      </w:pPr>
    </w:p>
    <w:p>
      <w:pPr>
        <w:rPr>
          <w:rFonts w:hint="default"/>
          <w:lang w:val="en-US" w:eastAsia="zh-CN"/>
        </w:rPr>
      </w:pPr>
      <w:r>
        <w:rPr>
          <w:rFonts w:hint="eastAsia"/>
          <w:lang w:val="en-US" w:eastAsia="zh-CN"/>
        </w:rPr>
        <w:t>=cmd | '/ C calc' ！A0</w:t>
      </w:r>
      <w:bookmarkStart w:id="38" w:name="_GoBack"/>
      <w:bookmarkEnd w:id="38"/>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rPr>
          <w:rFonts w:hint="eastAsia"/>
          <w:lang w:val="en-US" w:eastAsia="zh-CN"/>
        </w:rPr>
      </w:pPr>
      <w:r>
        <w:rPr>
          <w:rFonts w:hint="eastAsia"/>
          <w:lang w:val="en-US" w:eastAsia="zh-CN"/>
        </w:rPr>
        <w:t>OSS上传漏洞</w:t>
      </w:r>
    </w:p>
    <w:p>
      <w:r>
        <w:rPr>
          <w:rFonts w:hint="eastAsia"/>
          <w:b/>
          <w:lang w:eastAsia="zh-CN"/>
        </w:rPr>
        <w:t>漏洞描述</w:t>
      </w:r>
      <w:r>
        <w:rPr>
          <w:rFonts w:hint="eastAsia"/>
        </w:rPr>
        <w:t>：</w:t>
      </w:r>
      <w:r>
        <w:rPr>
          <w:rFonts w:hint="eastAsia"/>
          <w:lang w:val="en-US" w:eastAsia="zh-CN"/>
        </w:rPr>
        <w:t>上传同名文件覆盖OSS文件。应用使用了前端直接上传的方式。</w:t>
      </w:r>
      <w:r>
        <w:rPr>
          <w:rFonts w:hint="eastAsia"/>
        </w:rPr>
        <w:t>。</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w:t>
      </w:r>
      <w:r>
        <w:rPr>
          <w:rFonts w:hint="eastAsia"/>
          <w:lang w:val="en-US" w:eastAsia="zh-CN"/>
        </w:rPr>
        <w:t>同名文件。</w:t>
      </w:r>
    </w:p>
    <w:p>
      <w:pPr>
        <w:rPr>
          <w:rFonts w:hint="default"/>
          <w:lang w:val="en-US" w:eastAsia="zh-CN"/>
        </w:rPr>
      </w:pP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pPr>
        <w:rPr>
          <w:rFonts w:hint="default" w:eastAsia="黑体"/>
          <w:lang w:val="en-US" w:eastAsia="zh-CN"/>
        </w:rPr>
      </w:pPr>
      <w:r>
        <w:rPr>
          <w:rFonts w:hint="eastAsia"/>
          <w:b/>
          <w:lang w:eastAsia="zh-CN"/>
        </w:rPr>
        <w:t>漏洞描述</w:t>
      </w:r>
      <w:r>
        <w:t>：</w:t>
      </w:r>
      <w:r>
        <w:rPr>
          <w:rFonts w:hint="eastAsia"/>
        </w:rPr>
        <w:t>提交订单时后端没有校验商品ID和商品价格是否一致，导致可以篡改订单的金额。</w:t>
      </w:r>
      <w:r>
        <w:rPr>
          <w:rFonts w:hint="eastAsia"/>
          <w:lang w:val="en-US" w:eastAsia="zh-CN"/>
        </w:rPr>
        <w:t>可改商品金额为1，商品金额为负，商品数量为负为0。多商品，某商品为负，总额为正。</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RhNzA2NDM2M2ZjMTY4N2Q1ZmZhZDBiYTljYzdhMDgifQ=="/>
  </w:docVars>
  <w:rsids>
    <w:rsidRoot w:val="26D177CD"/>
    <w:rsid w:val="02305FD1"/>
    <w:rsid w:val="04B74940"/>
    <w:rsid w:val="05422592"/>
    <w:rsid w:val="07597E75"/>
    <w:rsid w:val="0CDA35CA"/>
    <w:rsid w:val="0D3600FC"/>
    <w:rsid w:val="0E1A1572"/>
    <w:rsid w:val="11A77FC4"/>
    <w:rsid w:val="139E5B0D"/>
    <w:rsid w:val="13E218BB"/>
    <w:rsid w:val="16720414"/>
    <w:rsid w:val="17C3523B"/>
    <w:rsid w:val="196C7D34"/>
    <w:rsid w:val="1D4509F3"/>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1165733"/>
    <w:rsid w:val="43E949FF"/>
    <w:rsid w:val="45944156"/>
    <w:rsid w:val="45B80D53"/>
    <w:rsid w:val="460C408E"/>
    <w:rsid w:val="464E4D47"/>
    <w:rsid w:val="486B2E03"/>
    <w:rsid w:val="48E63286"/>
    <w:rsid w:val="4AA90CEE"/>
    <w:rsid w:val="4D8A0188"/>
    <w:rsid w:val="4FC2323C"/>
    <w:rsid w:val="51B92ED6"/>
    <w:rsid w:val="56E676FA"/>
    <w:rsid w:val="58CE649A"/>
    <w:rsid w:val="5A893DA8"/>
    <w:rsid w:val="5C680AA2"/>
    <w:rsid w:val="5C7F24F0"/>
    <w:rsid w:val="5F3E6E3B"/>
    <w:rsid w:val="64555AAC"/>
    <w:rsid w:val="65330D43"/>
    <w:rsid w:val="66E86B48"/>
    <w:rsid w:val="675A7E65"/>
    <w:rsid w:val="67914116"/>
    <w:rsid w:val="686741B7"/>
    <w:rsid w:val="69102B85"/>
    <w:rsid w:val="6AE922D5"/>
    <w:rsid w:val="6B255E2E"/>
    <w:rsid w:val="6C2105F2"/>
    <w:rsid w:val="6D234DF6"/>
    <w:rsid w:val="6F2E3A1E"/>
    <w:rsid w:val="752A74C2"/>
    <w:rsid w:val="756E68E1"/>
    <w:rsid w:val="757575F1"/>
    <w:rsid w:val="76D6300A"/>
    <w:rsid w:val="788D6250"/>
    <w:rsid w:val="791C5D45"/>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18453</Words>
  <Characters>31079</Characters>
  <Lines>0</Lines>
  <Paragraphs>0</Paragraphs>
  <TotalTime>14</TotalTime>
  <ScaleCrop>false</ScaleCrop>
  <LinksUpToDate>false</LinksUpToDate>
  <CharactersWithSpaces>31532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2023-05-05T07:03:23Z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8E87432D53A84953BA50C9C63E795CAB</vt:lpwstr>
  </property>
</Properties>
</file>